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DECLARAÇÃO DE ENQUADRAMENTO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3.60107421875" w:line="229.97446060180664" w:lineRule="auto"/>
        <w:ind w:left="26.856842041015625" w:right="2.410888671875" w:firstLine="2.15972900390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Ilustríssimo senhor </w:t>
      </w:r>
      <w:r w:rsidDel="00000000" w:rsidR="00000000" w:rsidRPr="00000000">
        <w:rPr>
          <w:b w:val="1"/>
          <w:sz w:val="24"/>
          <w:szCs w:val="24"/>
          <w:rtl w:val="0"/>
        </w:rPr>
        <w:t xml:space="preserve">ADENILTON FEITOSA VALADARES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Oficial de Registro de Títulos, documento</w:t>
      </w:r>
      <w:r w:rsidDel="00000000" w:rsidR="00000000" w:rsidRPr="00000000">
        <w:rPr>
          <w:sz w:val="24"/>
          <w:szCs w:val="24"/>
          <w:rtl w:val="0"/>
        </w:rPr>
        <w:t xml:space="preserve">s 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Civil de Pessoas Jurídicas da Comarca de </w:t>
      </w:r>
      <w:r w:rsidDel="00000000" w:rsidR="00000000" w:rsidRPr="00000000">
        <w:rPr>
          <w:sz w:val="24"/>
          <w:szCs w:val="24"/>
          <w:rtl w:val="0"/>
        </w:rPr>
        <w:t xml:space="preserve">Feira de Santana - BA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43.62548828125" w:line="344.9634647369385" w:lineRule="auto"/>
        <w:ind w:left="13.187103271484375" w:right="0" w:firstLine="0.966186523437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O(s) representante(s) legal(ais) da pessoa jurídica abaixo identificada requer(em) a averbação do enquadramento da sociedade abaixo indicada na situação assinalada a seguir e, para tanto, declara(m) sob as penas da lei e nos termos da Lei Complementar nº 123 de 14/dezembro/2006, que a mesma se enquadra na situação de: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8.670654296875" w:line="240" w:lineRule="auto"/>
        <w:ind w:left="20.391998291015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[ ] ME - Microempresa;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8.001708984375" w:line="240" w:lineRule="auto"/>
        <w:ind w:left="20.38436889648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[ ] EPP - Empresa de Pequeno Porte. </w:t>
      </w:r>
    </w:p>
    <w:p w:rsidR="00000000" w:rsidDel="00000000" w:rsidP="00000000" w:rsidRDefault="00000000" w:rsidRPr="00000000" w14:paraId="00000006">
      <w:pPr>
        <w:widowControl w:val="0"/>
        <w:spacing w:before="548.001708984375" w:line="240" w:lineRule="auto"/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 ]Outros:____________________________________________________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1.2017822265625" w:line="463.45112800598145" w:lineRule="auto"/>
        <w:ind w:left="0" w:right="52.4127197265625" w:firstLine="26.377410888671875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DENOMINAÇÃO DA PESSOA JURÍDICA:_____________________________ _______________________________________________________________ ENDEREÇO: ____________________________________________________ _______________________________________________________________ CNPJ: _________________________________________________________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4173583984375" w:line="461.9509792327881" w:lineRule="auto"/>
        <w:ind w:left="26.405181884765625" w:right="102.7825927734375" w:hanging="2.157745361328125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LOCAL:________________________________________________________ DATA:_________________________________________________________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4173583984375" w:line="461.9509792327881" w:lineRule="auto"/>
        <w:ind w:left="26.405181884765625" w:right="102.7825927734375" w:hanging="2.157745361328125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4173583984375" w:line="461.9509792327881" w:lineRule="auto"/>
        <w:ind w:left="26.405181884765625" w:right="102.7825927734375" w:hanging="2.157745361328125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4173583984375" w:line="461.9509792327881" w:lineRule="auto"/>
        <w:ind w:left="26.405181884765625" w:right="102.7825927734375" w:hanging="2.157745361328125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4173583984375" w:line="461.9509792327881" w:lineRule="auto"/>
        <w:ind w:left="26.405181884765625" w:right="102.7825927734375" w:hanging="2.157745361328125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4173583984375" w:line="461.9509792327881" w:lineRule="auto"/>
        <w:ind w:left="26.405181884765625" w:right="102.7825927734375" w:hanging="2.157745361328125"/>
        <w:jc w:val="center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REPRESENTANTE(S) LEGAL(AIS)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4173583984375" w:line="461.9509792327881" w:lineRule="auto"/>
        <w:ind w:left="0" w:right="102.782592773437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sz w:val="23.992910385131836"/>
          <w:szCs w:val="23.992910385131836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ssinaturas)</w:t>
      </w:r>
    </w:p>
    <w:sectPr>
      <w:pgSz w:h="16840" w:w="11900" w:orient="portrait"/>
      <w:pgMar w:bottom="3968.8003540039062" w:top="1396.876220703125" w:left="1696.5678405761719" w:right="1693.7536621093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